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06BA" w14:textId="428D6057" w:rsidR="009A22BF" w:rsidRDefault="009A22BF" w:rsidP="00C00471">
      <w:pPr>
        <w:spacing w:line="276" w:lineRule="auto"/>
        <w:jc w:val="center"/>
        <w:rPr>
          <w:b/>
          <w:bCs/>
        </w:rPr>
      </w:pPr>
      <w:r>
        <w:rPr>
          <w:b/>
          <w:bCs/>
        </w:rPr>
        <w:t xml:space="preserve">FORM </w:t>
      </w:r>
      <w:r w:rsidR="00553A07">
        <w:rPr>
          <w:b/>
          <w:bCs/>
        </w:rPr>
        <w:t>4-9</w:t>
      </w:r>
    </w:p>
    <w:p w14:paraId="02761326" w14:textId="77777777" w:rsidR="009A22BF" w:rsidRPr="00A24576" w:rsidRDefault="009A22BF" w:rsidP="00C00471">
      <w:pPr>
        <w:spacing w:line="276" w:lineRule="auto"/>
        <w:jc w:val="center"/>
      </w:pPr>
    </w:p>
    <w:p w14:paraId="5B89F32B" w14:textId="3C3CC59E" w:rsidR="003919CC" w:rsidRPr="00A24576" w:rsidRDefault="003919CC" w:rsidP="00C00471">
      <w:pPr>
        <w:spacing w:line="276" w:lineRule="auto"/>
        <w:jc w:val="center"/>
      </w:pPr>
      <w:r w:rsidRPr="00A24576">
        <w:t>In the Matter of</w:t>
      </w:r>
    </w:p>
    <w:p w14:paraId="7968FA57" w14:textId="2B178152" w:rsidR="003919CC" w:rsidRPr="00A24576" w:rsidRDefault="003919CC" w:rsidP="00C00471">
      <w:pPr>
        <w:spacing w:line="276" w:lineRule="auto"/>
        <w:jc w:val="center"/>
        <w:rPr>
          <w:i/>
          <w:iCs/>
        </w:rPr>
      </w:pPr>
      <w:r w:rsidRPr="00A24576">
        <w:rPr>
          <w:i/>
          <w:iCs/>
        </w:rPr>
        <w:t>The Securities Act, 1988</w:t>
      </w:r>
    </w:p>
    <w:p w14:paraId="188107D5" w14:textId="77777777" w:rsidR="003919CC" w:rsidRPr="00A24576" w:rsidRDefault="003919CC" w:rsidP="00C00471">
      <w:pPr>
        <w:spacing w:line="276" w:lineRule="auto"/>
        <w:jc w:val="center"/>
      </w:pPr>
    </w:p>
    <w:p w14:paraId="55950298" w14:textId="4FF867DE" w:rsidR="003919CC" w:rsidRPr="00A24576" w:rsidRDefault="003919CC" w:rsidP="00C00471">
      <w:pPr>
        <w:spacing w:line="276" w:lineRule="auto"/>
        <w:jc w:val="center"/>
      </w:pPr>
      <w:r w:rsidRPr="00A24576">
        <w:t>and</w:t>
      </w:r>
    </w:p>
    <w:p w14:paraId="5C623B52" w14:textId="77777777" w:rsidR="003919CC" w:rsidRPr="00A24576" w:rsidRDefault="003919CC" w:rsidP="00C00471">
      <w:pPr>
        <w:spacing w:line="276" w:lineRule="auto"/>
        <w:jc w:val="center"/>
      </w:pPr>
    </w:p>
    <w:p w14:paraId="34C18635" w14:textId="3FC73EDE" w:rsidR="003919CC" w:rsidRPr="00A24576" w:rsidRDefault="003919CC" w:rsidP="00C00471">
      <w:pPr>
        <w:spacing w:line="276" w:lineRule="auto"/>
        <w:jc w:val="center"/>
      </w:pPr>
      <w:r w:rsidRPr="00A24576">
        <w:t>In the Matter of</w:t>
      </w:r>
    </w:p>
    <w:p w14:paraId="7879EF3A" w14:textId="77777777" w:rsidR="00C204B6" w:rsidRPr="00A24576" w:rsidRDefault="00C204B6" w:rsidP="00C00471">
      <w:pPr>
        <w:spacing w:line="276" w:lineRule="auto"/>
        <w:jc w:val="center"/>
      </w:pPr>
    </w:p>
    <w:p w14:paraId="69E45784" w14:textId="2BF5B08D" w:rsidR="003919CC" w:rsidRPr="00387E42" w:rsidRDefault="00C204B6" w:rsidP="00C00471">
      <w:pPr>
        <w:spacing w:line="276" w:lineRule="auto"/>
        <w:jc w:val="center"/>
        <w:rPr>
          <w:sz w:val="21"/>
          <w:szCs w:val="21"/>
        </w:rPr>
      </w:pPr>
      <w:r w:rsidRPr="00A24576">
        <w:t xml:space="preserve">____________________________________________________________________________ </w:t>
      </w:r>
      <w:r w:rsidR="00D5710D" w:rsidRPr="00387E42">
        <w:rPr>
          <w:i/>
          <w:iCs/>
          <w:sz w:val="21"/>
          <w:szCs w:val="21"/>
        </w:rPr>
        <w:t xml:space="preserve">(Respondent named in </w:t>
      </w:r>
      <w:r w:rsidR="00D5710D" w:rsidRPr="00387E42">
        <w:rPr>
          <w:i/>
          <w:iCs/>
          <w:sz w:val="21"/>
          <w:szCs w:val="21"/>
          <w:u w:val="single"/>
        </w:rPr>
        <w:t>application</w:t>
      </w:r>
      <w:r w:rsidR="00D5710D" w:rsidRPr="00387E42">
        <w:rPr>
          <w:i/>
          <w:iCs/>
          <w:sz w:val="21"/>
          <w:szCs w:val="21"/>
        </w:rPr>
        <w:t xml:space="preserve">, e.g., </w:t>
      </w:r>
      <w:r w:rsidR="00187818" w:rsidRPr="00387E42">
        <w:rPr>
          <w:i/>
          <w:iCs/>
          <w:sz w:val="21"/>
          <w:szCs w:val="21"/>
        </w:rPr>
        <w:t>enforcement</w:t>
      </w:r>
      <w:r w:rsidR="00D5710D" w:rsidRPr="00387E42">
        <w:rPr>
          <w:i/>
          <w:iCs/>
          <w:sz w:val="21"/>
          <w:szCs w:val="21"/>
        </w:rPr>
        <w:t xml:space="preserve"> application, further decision application, etc.)</w:t>
      </w:r>
    </w:p>
    <w:p w14:paraId="0BBE296C" w14:textId="77777777" w:rsidR="003919CC" w:rsidRPr="00AA6C60" w:rsidRDefault="003919CC" w:rsidP="00C00471">
      <w:pPr>
        <w:spacing w:line="276" w:lineRule="auto"/>
        <w:jc w:val="center"/>
        <w:rPr>
          <w:b/>
          <w:bCs/>
        </w:rPr>
      </w:pPr>
    </w:p>
    <w:p w14:paraId="74F5BE0F" w14:textId="77777777" w:rsidR="003919CC" w:rsidRPr="00AA6C60" w:rsidRDefault="003919CC" w:rsidP="00C00471">
      <w:pPr>
        <w:spacing w:line="276" w:lineRule="auto"/>
        <w:jc w:val="center"/>
        <w:rPr>
          <w:b/>
          <w:bCs/>
        </w:rPr>
      </w:pPr>
    </w:p>
    <w:p w14:paraId="4BF19255" w14:textId="0D87A4C4" w:rsidR="00553A07" w:rsidRDefault="00553A07" w:rsidP="00553A07">
      <w:pPr>
        <w:spacing w:line="276" w:lineRule="auto"/>
        <w:jc w:val="center"/>
        <w:rPr>
          <w:b/>
          <w:bCs/>
        </w:rPr>
      </w:pPr>
      <w:r>
        <w:rPr>
          <w:b/>
          <w:bCs/>
        </w:rPr>
        <w:t>SUBPOENA</w:t>
      </w:r>
    </w:p>
    <w:p w14:paraId="5B1BEB70" w14:textId="77777777" w:rsidR="00553A07" w:rsidRPr="00553A07" w:rsidRDefault="00553A07" w:rsidP="00553A07">
      <w:pPr>
        <w:spacing w:line="276" w:lineRule="auto"/>
        <w:jc w:val="center"/>
        <w:rPr>
          <w:b/>
          <w:bCs/>
        </w:rPr>
      </w:pPr>
    </w:p>
    <w:p w14:paraId="646376C7" w14:textId="7F71CDD0" w:rsidR="00826D98" w:rsidRDefault="00553A07" w:rsidP="00553A07">
      <w:pPr>
        <w:spacing w:after="240" w:line="276" w:lineRule="auto"/>
        <w:jc w:val="both"/>
        <w:rPr>
          <w:i/>
          <w:iCs/>
        </w:rPr>
      </w:pPr>
      <w:r>
        <w:t xml:space="preserve">To _____________________________________________________ </w:t>
      </w:r>
      <w:r w:rsidRPr="00553A07">
        <w:rPr>
          <w:i/>
          <w:iCs/>
        </w:rPr>
        <w:t>(name and street address)</w:t>
      </w:r>
    </w:p>
    <w:p w14:paraId="56A5FAD7" w14:textId="27802B55" w:rsidR="00553A07" w:rsidRDefault="00553A07" w:rsidP="00553A07">
      <w:pPr>
        <w:spacing w:after="240" w:line="276" w:lineRule="auto"/>
        <w:jc w:val="both"/>
      </w:pPr>
      <w:r>
        <w:t xml:space="preserve">Greeting: </w:t>
      </w:r>
    </w:p>
    <w:p w14:paraId="748F2E40" w14:textId="061B9280" w:rsidR="00553A07" w:rsidRDefault="00553A07" w:rsidP="00553A07">
      <w:pPr>
        <w:spacing w:after="240" w:line="276" w:lineRule="auto"/>
        <w:jc w:val="both"/>
      </w:pPr>
      <w:r>
        <w:t xml:space="preserve">We command you to attend to testify as a witness as follows: </w:t>
      </w:r>
    </w:p>
    <w:p w14:paraId="4873E6C6" w14:textId="54D1E29C" w:rsidR="00553A07" w:rsidRDefault="00553A07" w:rsidP="00AC4519">
      <w:pPr>
        <w:spacing w:after="120" w:line="276" w:lineRule="auto"/>
        <w:jc w:val="both"/>
      </w:pPr>
      <w:r>
        <w:tab/>
        <w:t>Before a Hearing Panel of the Financial and Consumer Affairs Authority of Saskatchewan</w:t>
      </w:r>
    </w:p>
    <w:p w14:paraId="7AE3DC1B" w14:textId="77777777" w:rsidR="005109D0" w:rsidRDefault="00553A07" w:rsidP="00AC4519">
      <w:pPr>
        <w:spacing w:after="120" w:line="276" w:lineRule="auto"/>
        <w:jc w:val="both"/>
      </w:pPr>
      <w:r>
        <w:tab/>
        <w:t>Where</w:t>
      </w:r>
      <w:r w:rsidR="005109D0">
        <w:t>:</w:t>
      </w:r>
      <w:r w:rsidR="005109D0">
        <w:tab/>
      </w:r>
      <w:r w:rsidR="005109D0">
        <w:t>________________________________________________________________</w:t>
      </w:r>
    </w:p>
    <w:p w14:paraId="2ED6538C" w14:textId="2A3B4109" w:rsidR="00671AB6" w:rsidRDefault="00553A07" w:rsidP="00387E42">
      <w:pPr>
        <w:spacing w:after="120" w:line="276" w:lineRule="auto"/>
        <w:ind w:left="720" w:firstLine="720"/>
        <w:jc w:val="both"/>
      </w:pPr>
      <w:r w:rsidRPr="00553A07">
        <w:rPr>
          <w:i/>
          <w:iCs/>
        </w:rPr>
        <w:t>(video/telephone conference information or address, as applicable)</w:t>
      </w:r>
      <w:r>
        <w:t xml:space="preserve"> </w:t>
      </w:r>
    </w:p>
    <w:p w14:paraId="447C3DAA" w14:textId="77777777" w:rsidR="00671AB6" w:rsidRDefault="00553A07" w:rsidP="00AC4519">
      <w:pPr>
        <w:tabs>
          <w:tab w:val="left" w:pos="1440"/>
        </w:tabs>
        <w:spacing w:after="120" w:line="276" w:lineRule="auto"/>
        <w:ind w:left="720"/>
        <w:jc w:val="both"/>
      </w:pPr>
      <w:r>
        <w:t xml:space="preserve">Date: </w:t>
      </w:r>
      <w:r w:rsidR="00671AB6">
        <w:tab/>
      </w:r>
      <w:r>
        <w:t>________________________________________________________________</w:t>
      </w:r>
    </w:p>
    <w:p w14:paraId="0EB16620" w14:textId="65BC796F" w:rsidR="00553A07" w:rsidRPr="00553A07" w:rsidRDefault="00553A07" w:rsidP="00671AB6">
      <w:pPr>
        <w:tabs>
          <w:tab w:val="left" w:pos="1440"/>
        </w:tabs>
        <w:spacing w:after="240" w:line="276" w:lineRule="auto"/>
        <w:ind w:left="720"/>
        <w:jc w:val="both"/>
      </w:pPr>
      <w:r>
        <w:t xml:space="preserve">Time: </w:t>
      </w:r>
      <w:r w:rsidR="00671AB6">
        <w:tab/>
      </w:r>
      <w:r>
        <w:t>_</w:t>
      </w:r>
      <w:r w:rsidR="00671AB6">
        <w:t>________________________________</w:t>
      </w:r>
      <w:r>
        <w:t>_______________________________</w:t>
      </w:r>
    </w:p>
    <w:p w14:paraId="194A4C49" w14:textId="30336063" w:rsidR="00826D98" w:rsidRDefault="00671AB6" w:rsidP="00553A07">
      <w:pPr>
        <w:spacing w:after="240" w:line="276" w:lineRule="auto"/>
        <w:jc w:val="both"/>
      </w:pPr>
      <w:r w:rsidRPr="00671AB6">
        <w:t xml:space="preserve">and </w:t>
      </w:r>
      <w:proofErr w:type="gramStart"/>
      <w:r w:rsidRPr="00671AB6">
        <w:t>so</w:t>
      </w:r>
      <w:proofErr w:type="gramEnd"/>
      <w:r w:rsidRPr="00671AB6">
        <w:t xml:space="preserve"> from day to day until the above </w:t>
      </w:r>
      <w:r>
        <w:t>matter</w:t>
      </w:r>
      <w:r w:rsidRPr="00671AB6">
        <w:t xml:space="preserve"> is </w:t>
      </w:r>
      <w:r>
        <w:t>heard</w:t>
      </w:r>
      <w:r w:rsidRPr="00671AB6">
        <w:t xml:space="preserve"> and if the </w:t>
      </w:r>
      <w:r>
        <w:t>hearing</w:t>
      </w:r>
      <w:r w:rsidRPr="00671AB6">
        <w:t xml:space="preserve"> is adjourned to attend on the date to which it is adjourned and so from day to day until the </w:t>
      </w:r>
      <w:r>
        <w:t>matter is heard</w:t>
      </w:r>
      <w:r w:rsidRPr="00671AB6">
        <w:t xml:space="preserve">, to give evidence on behalf of the </w:t>
      </w:r>
      <w:r>
        <w:t>____________________________</w:t>
      </w:r>
      <w:r w:rsidR="00244764">
        <w:t>______________________</w:t>
      </w:r>
      <w:r>
        <w:t xml:space="preserve"> </w:t>
      </w:r>
      <w:r w:rsidRPr="00671AB6">
        <w:rPr>
          <w:i/>
          <w:iCs/>
        </w:rPr>
        <w:t>(</w:t>
      </w:r>
      <w:r w:rsidR="00244764">
        <w:rPr>
          <w:i/>
          <w:iCs/>
        </w:rPr>
        <w:t>party</w:t>
      </w:r>
      <w:r w:rsidRPr="00671AB6">
        <w:rPr>
          <w:i/>
          <w:iCs/>
        </w:rPr>
        <w:t>)</w:t>
      </w:r>
      <w:r w:rsidRPr="00671AB6">
        <w:t>.</w:t>
      </w:r>
    </w:p>
    <w:p w14:paraId="5F97DDDB" w14:textId="4926796B" w:rsidR="00826D98" w:rsidRDefault="00671AB6" w:rsidP="00553A07">
      <w:pPr>
        <w:spacing w:after="240" w:line="276" w:lineRule="auto"/>
        <w:jc w:val="both"/>
      </w:pPr>
      <w:r w:rsidRPr="00671AB6">
        <w:rPr>
          <w:b/>
          <w:bCs/>
        </w:rPr>
        <w:t xml:space="preserve">NOTICE ON CHOICE OF OATH: </w:t>
      </w:r>
      <w:r w:rsidRPr="00671AB6">
        <w:t xml:space="preserve">When you </w:t>
      </w:r>
      <w:r>
        <w:t>attend at the hearing</w:t>
      </w:r>
      <w:r w:rsidRPr="00671AB6">
        <w:t xml:space="preserve">, you will be offered the choice of swearing an oath or making an affirmation. An affirmation is a non-religious promise to tell the truth. An oath can be taken in any way that is consistent with your religious beliefs, so long as you take an oath which binds your conscience to tell the truth. If you wish to give your evidence by swearing an oath upon a holy text, you may bring with you any religious symbol or holy text </w:t>
      </w:r>
      <w:r>
        <w:t xml:space="preserve">to swear upon </w:t>
      </w:r>
      <w:r w:rsidR="00244764">
        <w:t>at the hearing</w:t>
      </w:r>
      <w:r>
        <w:t xml:space="preserve">. </w:t>
      </w:r>
    </w:p>
    <w:p w14:paraId="562C48AB" w14:textId="3FB7DB5F" w:rsidR="00826D98" w:rsidRDefault="00AC4519" w:rsidP="00553A07">
      <w:pPr>
        <w:spacing w:after="240" w:line="276" w:lineRule="auto"/>
        <w:jc w:val="both"/>
      </w:pPr>
      <w:r>
        <w:t xml:space="preserve">ISSUED at Regina, Saskatchewan </w:t>
      </w:r>
      <w:r w:rsidR="0087287D">
        <w:t xml:space="preserve">on ____________________, </w:t>
      </w:r>
      <w:r w:rsidR="009D248B">
        <w:t>20_____</w:t>
      </w:r>
      <w:r w:rsidR="0087287D">
        <w:t>.</w:t>
      </w:r>
    </w:p>
    <w:p w14:paraId="20D04FB2" w14:textId="77777777" w:rsidR="00AC4519" w:rsidRDefault="00AC4519" w:rsidP="00553A07">
      <w:pPr>
        <w:spacing w:after="240" w:line="276" w:lineRule="auto"/>
        <w:jc w:val="both"/>
      </w:pPr>
    </w:p>
    <w:p w14:paraId="4E9042EF" w14:textId="4983B67C" w:rsidR="00AC4519" w:rsidRDefault="00AC4519" w:rsidP="00AC4519">
      <w:pPr>
        <w:spacing w:line="276" w:lineRule="auto"/>
        <w:jc w:val="both"/>
      </w:pPr>
      <w:r>
        <w:tab/>
      </w:r>
      <w:r>
        <w:tab/>
      </w:r>
      <w:r>
        <w:tab/>
      </w:r>
      <w:r>
        <w:tab/>
      </w:r>
      <w:r>
        <w:tab/>
      </w:r>
      <w:r>
        <w:tab/>
      </w:r>
      <w:r>
        <w:tab/>
        <w:t>___________________________________</w:t>
      </w:r>
    </w:p>
    <w:p w14:paraId="0DE9270C" w14:textId="4F80E9B0" w:rsidR="00AC4519" w:rsidRDefault="00AC4519" w:rsidP="00553A07">
      <w:pPr>
        <w:spacing w:after="240" w:line="276" w:lineRule="auto"/>
        <w:jc w:val="both"/>
      </w:pPr>
      <w:r>
        <w:tab/>
      </w:r>
      <w:r>
        <w:tab/>
      </w:r>
      <w:r>
        <w:tab/>
      </w:r>
      <w:r>
        <w:tab/>
      </w:r>
      <w:r>
        <w:tab/>
      </w:r>
      <w:r>
        <w:tab/>
      </w:r>
      <w:r>
        <w:tab/>
        <w:t>Registrar</w:t>
      </w:r>
    </w:p>
    <w:p w14:paraId="6ED6885C" w14:textId="77777777" w:rsidR="00826D98" w:rsidRPr="00691FC1" w:rsidRDefault="00826D98" w:rsidP="00553A07">
      <w:pPr>
        <w:spacing w:after="240" w:line="276" w:lineRule="auto"/>
        <w:jc w:val="both"/>
        <w:rPr>
          <w:b/>
          <w:bCs/>
        </w:rPr>
      </w:pPr>
      <w:r w:rsidRPr="00691FC1">
        <w:rPr>
          <w:b/>
          <w:bCs/>
        </w:rPr>
        <w:lastRenderedPageBreak/>
        <w:t>CONTACT INFORMATION AND ADDRESS FOR SERVICE</w:t>
      </w:r>
    </w:p>
    <w:p w14:paraId="373A1E12" w14:textId="77777777" w:rsidR="00826D98" w:rsidRPr="00C721BE" w:rsidRDefault="00826D98" w:rsidP="00553A07">
      <w:pPr>
        <w:spacing w:after="120" w:line="276" w:lineRule="auto"/>
        <w:jc w:val="both"/>
        <w:rPr>
          <w:i/>
          <w:iCs/>
        </w:rPr>
      </w:pPr>
      <w:r w:rsidRPr="00C721BE">
        <w:rPr>
          <w:i/>
          <w:iCs/>
        </w:rPr>
        <w:t xml:space="preserve">If prepared by a lawyer for the party: </w:t>
      </w:r>
    </w:p>
    <w:p w14:paraId="4BA05AB3" w14:textId="77777777" w:rsidR="00826D98" w:rsidRDefault="00826D98" w:rsidP="00553A07">
      <w:pPr>
        <w:tabs>
          <w:tab w:val="left" w:pos="3330"/>
        </w:tabs>
        <w:spacing w:after="120" w:line="276" w:lineRule="auto"/>
        <w:jc w:val="both"/>
      </w:pPr>
      <w:r>
        <w:t xml:space="preserve">Name of firm: </w:t>
      </w:r>
      <w:r>
        <w:tab/>
        <w:t>_________________________________________________</w:t>
      </w:r>
    </w:p>
    <w:p w14:paraId="61C46DC6" w14:textId="77777777" w:rsidR="00826D98" w:rsidRDefault="00826D98" w:rsidP="00553A07">
      <w:pPr>
        <w:tabs>
          <w:tab w:val="left" w:pos="3330"/>
        </w:tabs>
        <w:spacing w:after="120" w:line="276" w:lineRule="auto"/>
        <w:jc w:val="both"/>
      </w:pPr>
      <w:r>
        <w:t xml:space="preserve">Name of lawyer in charge of file: </w:t>
      </w:r>
      <w:r>
        <w:tab/>
        <w:t>_________________________________________________</w:t>
      </w:r>
    </w:p>
    <w:p w14:paraId="47B44296" w14:textId="77777777" w:rsidR="00826D98" w:rsidRDefault="00826D98" w:rsidP="00553A07">
      <w:pPr>
        <w:tabs>
          <w:tab w:val="left" w:pos="3330"/>
        </w:tabs>
        <w:spacing w:after="120" w:line="276" w:lineRule="auto"/>
        <w:jc w:val="both"/>
      </w:pPr>
      <w:r>
        <w:t xml:space="preserve">Address of legal firm: </w:t>
      </w:r>
      <w:r>
        <w:tab/>
        <w:t>_________________________________________________</w:t>
      </w:r>
    </w:p>
    <w:p w14:paraId="696B3F6B" w14:textId="77777777" w:rsidR="00826D98" w:rsidRDefault="00826D98" w:rsidP="00553A07">
      <w:pPr>
        <w:tabs>
          <w:tab w:val="left" w:pos="3330"/>
        </w:tabs>
        <w:spacing w:after="120" w:line="276" w:lineRule="auto"/>
        <w:jc w:val="both"/>
      </w:pPr>
      <w:r>
        <w:t xml:space="preserve">Telephone number: </w:t>
      </w:r>
      <w:r>
        <w:tab/>
        <w:t>_________________________________________________</w:t>
      </w:r>
    </w:p>
    <w:p w14:paraId="526CDE49" w14:textId="77777777" w:rsidR="00826D98" w:rsidRDefault="00826D98" w:rsidP="00553A07">
      <w:pPr>
        <w:tabs>
          <w:tab w:val="left" w:pos="3330"/>
        </w:tabs>
        <w:spacing w:after="240" w:line="276" w:lineRule="auto"/>
        <w:jc w:val="both"/>
      </w:pPr>
      <w:r>
        <w:t xml:space="preserve">E-mail address: </w:t>
      </w:r>
      <w:r>
        <w:tab/>
        <w:t>_________________________________________________</w:t>
      </w:r>
    </w:p>
    <w:p w14:paraId="35987E5F" w14:textId="77777777" w:rsidR="00826D98" w:rsidRDefault="00826D98" w:rsidP="00553A07">
      <w:pPr>
        <w:tabs>
          <w:tab w:val="left" w:pos="3330"/>
        </w:tabs>
        <w:spacing w:after="240" w:line="276" w:lineRule="auto"/>
        <w:jc w:val="both"/>
      </w:pPr>
      <w:r w:rsidRPr="00970D26">
        <w:rPr>
          <w:i/>
          <w:iCs/>
        </w:rPr>
        <w:t>OR</w:t>
      </w:r>
    </w:p>
    <w:p w14:paraId="3634D2E9" w14:textId="77777777" w:rsidR="00826D98" w:rsidRPr="00C721BE" w:rsidRDefault="00826D98" w:rsidP="00553A07">
      <w:pPr>
        <w:spacing w:after="120" w:line="276" w:lineRule="auto"/>
        <w:jc w:val="both"/>
        <w:rPr>
          <w:i/>
          <w:iCs/>
        </w:rPr>
      </w:pPr>
      <w:r w:rsidRPr="00C721BE">
        <w:rPr>
          <w:i/>
          <w:iCs/>
        </w:rPr>
        <w:t xml:space="preserve">If the party is self-represented: </w:t>
      </w:r>
    </w:p>
    <w:p w14:paraId="238C0AAA" w14:textId="77777777" w:rsidR="00826D98" w:rsidRDefault="00826D98" w:rsidP="00553A07">
      <w:pPr>
        <w:tabs>
          <w:tab w:val="left" w:pos="3330"/>
        </w:tabs>
        <w:spacing w:after="120" w:line="276" w:lineRule="auto"/>
        <w:jc w:val="both"/>
      </w:pPr>
      <w:r>
        <w:t xml:space="preserve">Name of party: </w:t>
      </w:r>
      <w:r>
        <w:tab/>
        <w:t>_________________________________________________</w:t>
      </w:r>
    </w:p>
    <w:p w14:paraId="4E81E350" w14:textId="77777777" w:rsidR="00826D98" w:rsidRDefault="00826D98" w:rsidP="00553A07">
      <w:pPr>
        <w:tabs>
          <w:tab w:val="left" w:pos="3330"/>
        </w:tabs>
        <w:spacing w:after="120" w:line="276" w:lineRule="auto"/>
        <w:jc w:val="both"/>
      </w:pPr>
      <w:r>
        <w:t xml:space="preserve">Address for service: </w:t>
      </w:r>
      <w:r>
        <w:tab/>
        <w:t>_________________________________________________</w:t>
      </w:r>
    </w:p>
    <w:p w14:paraId="67FA5FCF" w14:textId="77777777" w:rsidR="00826D98" w:rsidRDefault="00826D98" w:rsidP="00553A07">
      <w:pPr>
        <w:tabs>
          <w:tab w:val="left" w:pos="3330"/>
        </w:tabs>
        <w:spacing w:after="120" w:line="276" w:lineRule="auto"/>
        <w:jc w:val="both"/>
      </w:pPr>
      <w:r>
        <w:t xml:space="preserve">Telephone number: </w:t>
      </w:r>
      <w:r>
        <w:tab/>
        <w:t>_________________________________________________</w:t>
      </w:r>
    </w:p>
    <w:p w14:paraId="0B3A69AF" w14:textId="77777777" w:rsidR="00826D98" w:rsidRDefault="00826D98" w:rsidP="00553A07">
      <w:pPr>
        <w:tabs>
          <w:tab w:val="left" w:pos="3330"/>
        </w:tabs>
        <w:spacing w:after="240" w:line="276" w:lineRule="auto"/>
        <w:jc w:val="both"/>
      </w:pPr>
      <w:r>
        <w:t xml:space="preserve">E-mail address: </w:t>
      </w:r>
      <w:r>
        <w:tab/>
        <w:t>_________________________________________________</w:t>
      </w:r>
    </w:p>
    <w:p w14:paraId="408CA659" w14:textId="77777777" w:rsidR="00826D98" w:rsidRPr="003919CC" w:rsidRDefault="00826D98" w:rsidP="00553A07">
      <w:pPr>
        <w:spacing w:line="276" w:lineRule="auto"/>
        <w:jc w:val="both"/>
      </w:pPr>
    </w:p>
    <w:sectPr w:rsidR="00826D98" w:rsidRPr="003919C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1DC1F" w14:textId="77777777" w:rsidR="007248F5" w:rsidRDefault="007248F5" w:rsidP="003919CC">
      <w:r>
        <w:separator/>
      </w:r>
    </w:p>
  </w:endnote>
  <w:endnote w:type="continuationSeparator" w:id="0">
    <w:p w14:paraId="611FF56A" w14:textId="77777777" w:rsidR="007248F5" w:rsidRDefault="007248F5" w:rsidP="0039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287526"/>
      <w:docPartObj>
        <w:docPartGallery w:val="Page Numbers (Bottom of Page)"/>
        <w:docPartUnique/>
      </w:docPartObj>
    </w:sdtPr>
    <w:sdtEndPr>
      <w:rPr>
        <w:noProof/>
      </w:rPr>
    </w:sdtEndPr>
    <w:sdtContent>
      <w:p w14:paraId="096D304A" w14:textId="0B56641B" w:rsidR="003919CC" w:rsidRDefault="003919CC" w:rsidP="001834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76CABB" w14:textId="77777777" w:rsidR="003919CC" w:rsidRDefault="003919CC" w:rsidP="00391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E5F22" w14:textId="77777777" w:rsidR="007248F5" w:rsidRDefault="007248F5" w:rsidP="003919CC">
      <w:r>
        <w:separator/>
      </w:r>
    </w:p>
  </w:footnote>
  <w:footnote w:type="continuationSeparator" w:id="0">
    <w:p w14:paraId="06B97599" w14:textId="77777777" w:rsidR="007248F5" w:rsidRDefault="007248F5" w:rsidP="00391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CC"/>
    <w:rsid w:val="001834AC"/>
    <w:rsid w:val="00187818"/>
    <w:rsid w:val="00223BB4"/>
    <w:rsid w:val="00244764"/>
    <w:rsid w:val="00271AF8"/>
    <w:rsid w:val="00387E42"/>
    <w:rsid w:val="003919CC"/>
    <w:rsid w:val="004D3C12"/>
    <w:rsid w:val="005109D0"/>
    <w:rsid w:val="00553A07"/>
    <w:rsid w:val="005E2129"/>
    <w:rsid w:val="00671AB6"/>
    <w:rsid w:val="007248F5"/>
    <w:rsid w:val="00752D20"/>
    <w:rsid w:val="00826D98"/>
    <w:rsid w:val="0087287D"/>
    <w:rsid w:val="00902DB6"/>
    <w:rsid w:val="00970DA2"/>
    <w:rsid w:val="009A22BF"/>
    <w:rsid w:val="009B4069"/>
    <w:rsid w:val="009D248B"/>
    <w:rsid w:val="00A24576"/>
    <w:rsid w:val="00AA6C60"/>
    <w:rsid w:val="00AC4519"/>
    <w:rsid w:val="00B821A9"/>
    <w:rsid w:val="00BB6B0B"/>
    <w:rsid w:val="00C00471"/>
    <w:rsid w:val="00C00B3C"/>
    <w:rsid w:val="00C204B6"/>
    <w:rsid w:val="00CE7379"/>
    <w:rsid w:val="00D5710D"/>
    <w:rsid w:val="00ED3AE9"/>
    <w:rsid w:val="00EF7999"/>
    <w:rsid w:val="00F24846"/>
    <w:rsid w:val="00F25EC8"/>
    <w:rsid w:val="00FB35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CE9F8"/>
  <w15:chartTrackingRefBased/>
  <w15:docId w15:val="{31BAE263-83DA-4BA2-9904-CC46CCB9B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CC"/>
    <w:pPr>
      <w:spacing w:after="0" w:line="240" w:lineRule="auto"/>
    </w:pPr>
    <w:rPr>
      <w:rFonts w:ascii="Arial" w:hAnsi="Arial"/>
      <w:sz w:val="22"/>
    </w:rPr>
  </w:style>
  <w:style w:type="paragraph" w:styleId="Heading1">
    <w:name w:val="heading 1"/>
    <w:basedOn w:val="Normal"/>
    <w:next w:val="Normal"/>
    <w:link w:val="Heading1Char"/>
    <w:uiPriority w:val="9"/>
    <w:qFormat/>
    <w:rsid w:val="00391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9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9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9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9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9CC"/>
    <w:rPr>
      <w:rFonts w:eastAsiaTheme="majorEastAsia" w:cstheme="majorBidi"/>
      <w:color w:val="272727" w:themeColor="text1" w:themeTint="D8"/>
    </w:rPr>
  </w:style>
  <w:style w:type="paragraph" w:styleId="Title">
    <w:name w:val="Title"/>
    <w:basedOn w:val="Normal"/>
    <w:next w:val="Normal"/>
    <w:link w:val="TitleChar"/>
    <w:uiPriority w:val="10"/>
    <w:qFormat/>
    <w:rsid w:val="003919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9CC"/>
    <w:pPr>
      <w:spacing w:before="160"/>
      <w:jc w:val="center"/>
    </w:pPr>
    <w:rPr>
      <w:i/>
      <w:iCs/>
      <w:color w:val="404040" w:themeColor="text1" w:themeTint="BF"/>
    </w:rPr>
  </w:style>
  <w:style w:type="character" w:customStyle="1" w:styleId="QuoteChar">
    <w:name w:val="Quote Char"/>
    <w:basedOn w:val="DefaultParagraphFont"/>
    <w:link w:val="Quote"/>
    <w:uiPriority w:val="29"/>
    <w:rsid w:val="003919CC"/>
    <w:rPr>
      <w:i/>
      <w:iCs/>
      <w:color w:val="404040" w:themeColor="text1" w:themeTint="BF"/>
    </w:rPr>
  </w:style>
  <w:style w:type="paragraph" w:styleId="ListParagraph">
    <w:name w:val="List Paragraph"/>
    <w:basedOn w:val="Normal"/>
    <w:uiPriority w:val="34"/>
    <w:qFormat/>
    <w:rsid w:val="003919CC"/>
    <w:pPr>
      <w:ind w:left="720"/>
      <w:contextualSpacing/>
    </w:pPr>
  </w:style>
  <w:style w:type="character" w:styleId="IntenseEmphasis">
    <w:name w:val="Intense Emphasis"/>
    <w:basedOn w:val="DefaultParagraphFont"/>
    <w:uiPriority w:val="21"/>
    <w:qFormat/>
    <w:rsid w:val="003919CC"/>
    <w:rPr>
      <w:i/>
      <w:iCs/>
      <w:color w:val="0F4761" w:themeColor="accent1" w:themeShade="BF"/>
    </w:rPr>
  </w:style>
  <w:style w:type="paragraph" w:styleId="IntenseQuote">
    <w:name w:val="Intense Quote"/>
    <w:basedOn w:val="Normal"/>
    <w:next w:val="Normal"/>
    <w:link w:val="IntenseQuoteChar"/>
    <w:uiPriority w:val="30"/>
    <w:qFormat/>
    <w:rsid w:val="00391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9CC"/>
    <w:rPr>
      <w:i/>
      <w:iCs/>
      <w:color w:val="0F4761" w:themeColor="accent1" w:themeShade="BF"/>
    </w:rPr>
  </w:style>
  <w:style w:type="character" w:styleId="IntenseReference">
    <w:name w:val="Intense Reference"/>
    <w:basedOn w:val="DefaultParagraphFont"/>
    <w:uiPriority w:val="32"/>
    <w:qFormat/>
    <w:rsid w:val="003919CC"/>
    <w:rPr>
      <w:b/>
      <w:bCs/>
      <w:smallCaps/>
      <w:color w:val="0F4761" w:themeColor="accent1" w:themeShade="BF"/>
      <w:spacing w:val="5"/>
    </w:rPr>
  </w:style>
  <w:style w:type="paragraph" w:styleId="Header">
    <w:name w:val="header"/>
    <w:basedOn w:val="Normal"/>
    <w:link w:val="HeaderChar"/>
    <w:uiPriority w:val="99"/>
    <w:unhideWhenUsed/>
    <w:rsid w:val="003919CC"/>
    <w:pPr>
      <w:tabs>
        <w:tab w:val="center" w:pos="4680"/>
        <w:tab w:val="right" w:pos="9360"/>
      </w:tabs>
    </w:pPr>
  </w:style>
  <w:style w:type="character" w:customStyle="1" w:styleId="HeaderChar">
    <w:name w:val="Header Char"/>
    <w:basedOn w:val="DefaultParagraphFont"/>
    <w:link w:val="Header"/>
    <w:uiPriority w:val="99"/>
    <w:rsid w:val="003919CC"/>
    <w:rPr>
      <w:rFonts w:ascii="Arial" w:hAnsi="Arial"/>
      <w:sz w:val="22"/>
    </w:rPr>
  </w:style>
  <w:style w:type="paragraph" w:styleId="Footer">
    <w:name w:val="footer"/>
    <w:basedOn w:val="Normal"/>
    <w:link w:val="FooterChar"/>
    <w:uiPriority w:val="99"/>
    <w:unhideWhenUsed/>
    <w:rsid w:val="003919CC"/>
    <w:pPr>
      <w:tabs>
        <w:tab w:val="center" w:pos="4680"/>
        <w:tab w:val="right" w:pos="9360"/>
      </w:tabs>
    </w:pPr>
  </w:style>
  <w:style w:type="character" w:customStyle="1" w:styleId="FooterChar">
    <w:name w:val="Footer Char"/>
    <w:basedOn w:val="DefaultParagraphFont"/>
    <w:link w:val="Footer"/>
    <w:uiPriority w:val="99"/>
    <w:rsid w:val="003919CC"/>
    <w:rPr>
      <w:rFonts w:ascii="Arial" w:hAnsi="Arial"/>
      <w:sz w:val="22"/>
    </w:rPr>
  </w:style>
  <w:style w:type="paragraph" w:styleId="Revision">
    <w:name w:val="Revision"/>
    <w:hidden/>
    <w:uiPriority w:val="99"/>
    <w:semiHidden/>
    <w:rsid w:val="005109D0"/>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715e697-1c31-4156-8581-01c5d1e29c65}" enabled="1" method="Standard" siteId="{cf4e8a24-641b-40d2-905e-9a328b644fa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2099</Characters>
  <Application>Microsoft Office Word</Application>
  <DocSecurity>0</DocSecurity>
  <Lines>17</Lines>
  <Paragraphs>4</Paragraphs>
  <ScaleCrop>false</ScaleCrop>
  <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Irwin, Haley FCAA</cp:lastModifiedBy>
  <cp:revision>2</cp:revision>
  <dcterms:created xsi:type="dcterms:W3CDTF">2026-05-22T22:06:00Z</dcterms:created>
  <dcterms:modified xsi:type="dcterms:W3CDTF">2026-05-22T22:06:00Z</dcterms:modified>
</cp:coreProperties>
</file>