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06BA" w14:textId="58CBA40B" w:rsidR="009A22BF" w:rsidRDefault="009A22BF" w:rsidP="00C0047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 </w:t>
      </w:r>
      <w:r w:rsidR="000C54E0">
        <w:rPr>
          <w:b/>
          <w:bCs/>
        </w:rPr>
        <w:t>6-12</w:t>
      </w:r>
    </w:p>
    <w:p w14:paraId="02761326" w14:textId="77777777" w:rsidR="009A22BF" w:rsidRPr="00A24576" w:rsidRDefault="009A22BF" w:rsidP="00C00471">
      <w:pPr>
        <w:spacing w:line="276" w:lineRule="auto"/>
        <w:jc w:val="center"/>
      </w:pPr>
    </w:p>
    <w:p w14:paraId="5B89F32B" w14:textId="3C3CC59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968FA57" w14:textId="2B178152" w:rsidR="003919CC" w:rsidRPr="00A24576" w:rsidRDefault="003919CC" w:rsidP="00C00471">
      <w:pPr>
        <w:spacing w:line="276" w:lineRule="auto"/>
        <w:jc w:val="center"/>
        <w:rPr>
          <w:i/>
          <w:iCs/>
        </w:rPr>
      </w:pPr>
      <w:r w:rsidRPr="00A24576">
        <w:rPr>
          <w:i/>
          <w:iCs/>
        </w:rPr>
        <w:t>The Securities Act, 1988</w:t>
      </w:r>
    </w:p>
    <w:p w14:paraId="188107D5" w14:textId="77777777" w:rsidR="003919CC" w:rsidRPr="00A24576" w:rsidRDefault="003919CC" w:rsidP="00C00471">
      <w:pPr>
        <w:spacing w:line="276" w:lineRule="auto"/>
        <w:jc w:val="center"/>
      </w:pPr>
    </w:p>
    <w:p w14:paraId="55950298" w14:textId="4FF867DE" w:rsidR="003919CC" w:rsidRPr="00A24576" w:rsidRDefault="003919CC" w:rsidP="00C00471">
      <w:pPr>
        <w:spacing w:line="276" w:lineRule="auto"/>
        <w:jc w:val="center"/>
      </w:pPr>
      <w:r w:rsidRPr="00A24576">
        <w:t>and</w:t>
      </w:r>
    </w:p>
    <w:p w14:paraId="5C623B52" w14:textId="77777777" w:rsidR="003919CC" w:rsidRPr="00A24576" w:rsidRDefault="003919CC" w:rsidP="00C00471">
      <w:pPr>
        <w:spacing w:line="276" w:lineRule="auto"/>
        <w:jc w:val="center"/>
      </w:pPr>
    </w:p>
    <w:p w14:paraId="34C18635" w14:textId="3FC73ED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879EF3A" w14:textId="77777777" w:rsidR="00C204B6" w:rsidRPr="00A24576" w:rsidRDefault="00C204B6" w:rsidP="00C00471">
      <w:pPr>
        <w:spacing w:line="276" w:lineRule="auto"/>
        <w:jc w:val="center"/>
      </w:pPr>
    </w:p>
    <w:p w14:paraId="0F906245" w14:textId="3C977325" w:rsidR="006A59B8" w:rsidRPr="00A24576" w:rsidRDefault="00C204B6" w:rsidP="006A59B8">
      <w:pPr>
        <w:spacing w:line="276" w:lineRule="auto"/>
        <w:jc w:val="center"/>
      </w:pPr>
      <w:r w:rsidRPr="00A24576">
        <w:t xml:space="preserve">____________________________________________________________________________ </w:t>
      </w:r>
      <w:r w:rsidR="006A59B8" w:rsidRPr="000C54E0">
        <w:rPr>
          <w:i/>
          <w:iCs/>
          <w:sz w:val="21"/>
          <w:szCs w:val="21"/>
        </w:rPr>
        <w:t xml:space="preserve">(Respondent named in </w:t>
      </w:r>
      <w:r w:rsidR="006A59B8" w:rsidRPr="000C54E0">
        <w:rPr>
          <w:i/>
          <w:iCs/>
          <w:sz w:val="21"/>
          <w:szCs w:val="21"/>
          <w:u w:val="single"/>
        </w:rPr>
        <w:t>application</w:t>
      </w:r>
      <w:r w:rsidR="006A59B8" w:rsidRPr="000C54E0">
        <w:rPr>
          <w:i/>
          <w:iCs/>
          <w:sz w:val="21"/>
          <w:szCs w:val="21"/>
        </w:rPr>
        <w:t xml:space="preserve">, e.g., </w:t>
      </w:r>
      <w:r w:rsidR="000C54E0" w:rsidRPr="000C54E0">
        <w:rPr>
          <w:i/>
          <w:iCs/>
          <w:sz w:val="21"/>
          <w:szCs w:val="21"/>
        </w:rPr>
        <w:t>enforcement</w:t>
      </w:r>
      <w:r w:rsidR="006A59B8" w:rsidRPr="000C54E0">
        <w:rPr>
          <w:i/>
          <w:iCs/>
          <w:sz w:val="21"/>
          <w:szCs w:val="21"/>
        </w:rPr>
        <w:t xml:space="preserve"> application, further decision application, etc.)</w:t>
      </w:r>
    </w:p>
    <w:p w14:paraId="0BBE296C" w14:textId="3116B148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74F5BE0F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0D4167B6" w14:textId="35405055" w:rsidR="002E24F2" w:rsidRDefault="00DD6101" w:rsidP="00553A07">
      <w:pPr>
        <w:spacing w:line="276" w:lineRule="auto"/>
        <w:jc w:val="center"/>
        <w:rPr>
          <w:b/>
          <w:bCs/>
        </w:rPr>
      </w:pPr>
      <w:r>
        <w:rPr>
          <w:b/>
          <w:bCs/>
        </w:rPr>
        <w:t>REQUEST</w:t>
      </w:r>
      <w:r w:rsidR="000C54E0">
        <w:rPr>
          <w:b/>
          <w:bCs/>
        </w:rPr>
        <w:t xml:space="preserve"> FOR FINANCIAL COMPENSATION ORDER</w:t>
      </w:r>
    </w:p>
    <w:p w14:paraId="5B1BEB70" w14:textId="77777777" w:rsidR="00553A07" w:rsidRPr="00553A07" w:rsidRDefault="00553A07" w:rsidP="00553A07">
      <w:pPr>
        <w:spacing w:line="276" w:lineRule="auto"/>
        <w:jc w:val="center"/>
        <w:rPr>
          <w:b/>
          <w:bCs/>
        </w:rPr>
      </w:pPr>
    </w:p>
    <w:p w14:paraId="172BCF80" w14:textId="2217E196" w:rsidR="0070717E" w:rsidRDefault="00DD6101" w:rsidP="007553E0">
      <w:pPr>
        <w:spacing w:after="240" w:line="276" w:lineRule="auto"/>
        <w:jc w:val="both"/>
      </w:pPr>
      <w:bookmarkStart w:id="0" w:name="_Hlk202445472"/>
      <w:r>
        <w:t xml:space="preserve">The </w:t>
      </w:r>
      <w:r w:rsidR="007553E0">
        <w:t>Director</w:t>
      </w:r>
      <w:r>
        <w:t xml:space="preserve"> requests that the </w:t>
      </w:r>
      <w:r w:rsidR="007553E0">
        <w:t xml:space="preserve">Hearing Panel make an order that the Respondent, </w:t>
      </w:r>
      <w:r w:rsidR="0070717E">
        <w:t>__</w:t>
      </w:r>
      <w:r w:rsidR="007553E0">
        <w:t>____________</w:t>
      </w:r>
      <w:r w:rsidR="00F76911">
        <w:t>_______</w:t>
      </w:r>
      <w:r w:rsidR="0070717E">
        <w:t>__</w:t>
      </w:r>
      <w:r w:rsidR="007553E0">
        <w:t xml:space="preserve">_________, pay </w:t>
      </w:r>
      <w:r w:rsidR="0070717E">
        <w:t>a claimant compensation for the claimant’s financial loss.</w:t>
      </w:r>
    </w:p>
    <w:p w14:paraId="6363F648" w14:textId="19427FE0" w:rsidR="007553E0" w:rsidRDefault="0070717E" w:rsidP="007553E0">
      <w:pPr>
        <w:spacing w:after="240" w:line="276" w:lineRule="auto"/>
        <w:jc w:val="both"/>
      </w:pPr>
      <w:r>
        <w:t>The particulars of the Director’s request are as follows</w:t>
      </w:r>
      <w:r w:rsidR="00085CDB">
        <w:t>:</w:t>
      </w:r>
    </w:p>
    <w:p w14:paraId="3C71ED97" w14:textId="77777777" w:rsidR="007553E0" w:rsidRDefault="007553E0" w:rsidP="007553E0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___________________________________________________________________________________________________________________________________________________________________________________________________________________________.</w:t>
      </w:r>
    </w:p>
    <w:p w14:paraId="2370E0EF" w14:textId="4EAA8BF8" w:rsidR="007553E0" w:rsidRDefault="007553E0" w:rsidP="00F76911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___________________________________________________________________________________________________________________________________________________________________________________________________________________________.</w:t>
      </w:r>
    </w:p>
    <w:p w14:paraId="59D8DAB1" w14:textId="77777777" w:rsidR="007553E0" w:rsidRPr="00150F16" w:rsidRDefault="007553E0" w:rsidP="007553E0">
      <w:pPr>
        <w:spacing w:after="240" w:line="276" w:lineRule="auto"/>
        <w:jc w:val="both"/>
        <w:rPr>
          <w:b/>
          <w:bCs/>
        </w:rPr>
      </w:pPr>
      <w:r w:rsidRPr="00150F16">
        <w:rPr>
          <w:b/>
          <w:bCs/>
        </w:rPr>
        <w:t xml:space="preserve">Applicable rules: </w:t>
      </w:r>
    </w:p>
    <w:p w14:paraId="6F4A8E77" w14:textId="58D4A091" w:rsidR="007553E0" w:rsidRDefault="007553E0" w:rsidP="00085CDB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>Part 6 of Policy 12-602</w:t>
      </w:r>
      <w:r w:rsidR="00085CDB">
        <w:t xml:space="preserve"> –</w:t>
      </w:r>
      <w:r>
        <w:t xml:space="preserve"> Proceedings Before Hearing Panels Under </w:t>
      </w:r>
      <w:r w:rsidRPr="007553E0">
        <w:rPr>
          <w:i/>
          <w:iCs/>
        </w:rPr>
        <w:t>The Securities Act, 1988</w:t>
      </w:r>
      <w:r>
        <w:t>.</w:t>
      </w:r>
    </w:p>
    <w:p w14:paraId="1A486717" w14:textId="77777777" w:rsidR="007553E0" w:rsidRDefault="007553E0" w:rsidP="00085CDB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_________________________________________________________________________.</w:t>
      </w:r>
    </w:p>
    <w:p w14:paraId="66A79A92" w14:textId="77777777" w:rsidR="007553E0" w:rsidRPr="00150F16" w:rsidRDefault="007553E0" w:rsidP="007553E0">
      <w:pPr>
        <w:spacing w:after="240" w:line="276" w:lineRule="auto"/>
        <w:jc w:val="both"/>
        <w:rPr>
          <w:b/>
          <w:bCs/>
        </w:rPr>
      </w:pPr>
      <w:r w:rsidRPr="00150F16">
        <w:rPr>
          <w:b/>
          <w:bCs/>
        </w:rPr>
        <w:t xml:space="preserve">Applicable </w:t>
      </w:r>
      <w:r>
        <w:rPr>
          <w:b/>
          <w:bCs/>
        </w:rPr>
        <w:t>a</w:t>
      </w:r>
      <w:r w:rsidRPr="00150F16">
        <w:rPr>
          <w:b/>
          <w:bCs/>
        </w:rPr>
        <w:t xml:space="preserve">cts and </w:t>
      </w:r>
      <w:r>
        <w:rPr>
          <w:b/>
          <w:bCs/>
        </w:rPr>
        <w:t>r</w:t>
      </w:r>
      <w:r w:rsidRPr="00150F16">
        <w:rPr>
          <w:b/>
          <w:bCs/>
        </w:rPr>
        <w:t xml:space="preserve">egulations: </w:t>
      </w:r>
    </w:p>
    <w:p w14:paraId="46E1BC3D" w14:textId="188E10BC" w:rsidR="007553E0" w:rsidRDefault="007553E0" w:rsidP="00085CDB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 xml:space="preserve">Section </w:t>
      </w:r>
      <w:r w:rsidR="00085CDB">
        <w:t>135.6</w:t>
      </w:r>
      <w:r>
        <w:t xml:space="preserve"> of </w:t>
      </w:r>
      <w:r w:rsidRPr="00AE0492">
        <w:rPr>
          <w:i/>
          <w:iCs/>
        </w:rPr>
        <w:t>The Securities Act, 1988</w:t>
      </w:r>
      <w:r>
        <w:t>.</w:t>
      </w:r>
    </w:p>
    <w:p w14:paraId="5CFF4AE6" w14:textId="77777777" w:rsidR="007553E0" w:rsidRDefault="007553E0" w:rsidP="00085CDB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_________________________________________________________________________.</w:t>
      </w:r>
    </w:p>
    <w:p w14:paraId="53A7A82F" w14:textId="267A6617" w:rsidR="00DD6101" w:rsidRDefault="00DD6101" w:rsidP="007553E0">
      <w:pPr>
        <w:spacing w:after="240" w:line="276" w:lineRule="auto"/>
        <w:jc w:val="both"/>
      </w:pPr>
    </w:p>
    <w:bookmarkEnd w:id="0"/>
    <w:p w14:paraId="4A311D3B" w14:textId="67DF22E9" w:rsidR="0091584D" w:rsidRDefault="0091584D" w:rsidP="0091584D">
      <w:pPr>
        <w:spacing w:after="240" w:line="276" w:lineRule="auto"/>
        <w:jc w:val="both"/>
      </w:pPr>
      <w:r>
        <w:t xml:space="preserve">DATED at ______________, Saskatchewan </w:t>
      </w:r>
      <w:r w:rsidR="001963BE">
        <w:t xml:space="preserve">on ____________________, </w:t>
      </w:r>
      <w:r w:rsidR="00D62DF4">
        <w:t>20_____</w:t>
      </w:r>
      <w:r w:rsidR="001963BE">
        <w:t>.</w:t>
      </w:r>
    </w:p>
    <w:p w14:paraId="28D94600" w14:textId="77777777" w:rsidR="00150F16" w:rsidRDefault="00150F16" w:rsidP="001B6E40">
      <w:pPr>
        <w:spacing w:line="276" w:lineRule="auto"/>
        <w:jc w:val="both"/>
      </w:pPr>
    </w:p>
    <w:p w14:paraId="4BDAF191" w14:textId="77777777" w:rsidR="00150F16" w:rsidRDefault="00150F16" w:rsidP="002C4194">
      <w:pPr>
        <w:spacing w:line="276" w:lineRule="auto"/>
        <w:ind w:left="5040"/>
        <w:jc w:val="both"/>
      </w:pPr>
    </w:p>
    <w:p w14:paraId="1E0C404D" w14:textId="77777777" w:rsidR="00085CDB" w:rsidRDefault="00085CDB" w:rsidP="00085CDB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570B8DB5" w14:textId="77777777" w:rsidR="00085CDB" w:rsidRDefault="00085CDB" w:rsidP="00085CDB">
      <w:pPr>
        <w:spacing w:line="276" w:lineRule="auto"/>
        <w:ind w:left="5040"/>
        <w:jc w:val="both"/>
      </w:pPr>
      <w:r>
        <w:t xml:space="preserve">_____________________________ </w:t>
      </w:r>
      <w:r w:rsidRPr="002E24F2">
        <w:rPr>
          <w:i/>
          <w:iCs/>
        </w:rPr>
        <w:t>(name)</w:t>
      </w:r>
      <w:r>
        <w:t xml:space="preserve"> </w:t>
      </w:r>
      <w:r w:rsidRPr="002E24F2">
        <w:t>E</w:t>
      </w:r>
      <w:r>
        <w:t>xecutive Director, Securities Division</w:t>
      </w:r>
    </w:p>
    <w:p w14:paraId="71483A62" w14:textId="77777777" w:rsidR="00085CDB" w:rsidRPr="002E24F2" w:rsidRDefault="00085CDB" w:rsidP="00085CDB">
      <w:pPr>
        <w:spacing w:line="276" w:lineRule="auto"/>
        <w:ind w:left="5040"/>
        <w:jc w:val="both"/>
      </w:pPr>
      <w:r>
        <w:t>Financial and Consumer Affairs Authority of Saskatchewan</w:t>
      </w:r>
    </w:p>
    <w:p w14:paraId="0325439B" w14:textId="77777777" w:rsidR="003C3F84" w:rsidRDefault="003C3F84" w:rsidP="00553A07">
      <w:pPr>
        <w:spacing w:after="240" w:line="276" w:lineRule="auto"/>
        <w:jc w:val="both"/>
      </w:pPr>
    </w:p>
    <w:p w14:paraId="6ED6885C" w14:textId="77777777" w:rsidR="00826D98" w:rsidRPr="00691FC1" w:rsidRDefault="00826D98" w:rsidP="00553A07">
      <w:pPr>
        <w:spacing w:after="240" w:line="276" w:lineRule="auto"/>
        <w:jc w:val="both"/>
        <w:rPr>
          <w:b/>
          <w:bCs/>
        </w:rPr>
      </w:pPr>
      <w:r w:rsidRPr="00691FC1">
        <w:rPr>
          <w:b/>
          <w:bCs/>
        </w:rPr>
        <w:t>CONTACT INFORMATION AND ADDRESS FOR SERVICE</w:t>
      </w:r>
    </w:p>
    <w:p w14:paraId="373A1E12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prepared by a lawyer for the party: </w:t>
      </w:r>
    </w:p>
    <w:p w14:paraId="4BA05AB3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firm: </w:t>
      </w:r>
      <w:r>
        <w:tab/>
        <w:t>_________________________________________________</w:t>
      </w:r>
    </w:p>
    <w:p w14:paraId="61C46DC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lawyer in charge of file: </w:t>
      </w:r>
      <w:r>
        <w:tab/>
        <w:t>_________________________________________________</w:t>
      </w:r>
    </w:p>
    <w:p w14:paraId="47B4429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of legal firm: </w:t>
      </w:r>
      <w:r>
        <w:tab/>
        <w:t>_________________________________________________</w:t>
      </w:r>
    </w:p>
    <w:p w14:paraId="696B3F6B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526CDE49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35987E5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 w:rsidRPr="00970D26">
        <w:rPr>
          <w:i/>
          <w:iCs/>
        </w:rPr>
        <w:t>OR</w:t>
      </w:r>
    </w:p>
    <w:p w14:paraId="3634D2E9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the party is self-represented: </w:t>
      </w:r>
    </w:p>
    <w:p w14:paraId="238C0AAA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party: </w:t>
      </w:r>
      <w:r>
        <w:tab/>
        <w:t>_________________________________________________</w:t>
      </w:r>
    </w:p>
    <w:p w14:paraId="4E81E350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for service: </w:t>
      </w:r>
      <w:r>
        <w:tab/>
        <w:t>_________________________________________________</w:t>
      </w:r>
    </w:p>
    <w:p w14:paraId="67FA5FCF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0B3A69A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408CA659" w14:textId="77777777" w:rsidR="00826D98" w:rsidRPr="003919CC" w:rsidRDefault="00826D98" w:rsidP="00553A07">
      <w:pPr>
        <w:spacing w:line="276" w:lineRule="auto"/>
        <w:jc w:val="both"/>
      </w:pPr>
    </w:p>
    <w:sectPr w:rsidR="00826D98" w:rsidRPr="00391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2AB08" w14:textId="77777777" w:rsidR="00287167" w:rsidRDefault="00287167" w:rsidP="003919CC">
      <w:r>
        <w:separator/>
      </w:r>
    </w:p>
  </w:endnote>
  <w:endnote w:type="continuationSeparator" w:id="0">
    <w:p w14:paraId="279ED1C2" w14:textId="77777777" w:rsidR="00287167" w:rsidRDefault="00287167" w:rsidP="003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8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304A" w14:textId="0B56641B" w:rsidR="003919CC" w:rsidRDefault="003919CC" w:rsidP="00183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6CABB" w14:textId="77777777" w:rsidR="003919CC" w:rsidRDefault="003919CC" w:rsidP="0039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1F98C" w14:textId="77777777" w:rsidR="00287167" w:rsidRDefault="00287167" w:rsidP="003919CC">
      <w:r>
        <w:separator/>
      </w:r>
    </w:p>
  </w:footnote>
  <w:footnote w:type="continuationSeparator" w:id="0">
    <w:p w14:paraId="305310DF" w14:textId="77777777" w:rsidR="00287167" w:rsidRDefault="00287167" w:rsidP="0039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3D7"/>
    <w:multiLevelType w:val="hybridMultilevel"/>
    <w:tmpl w:val="994C94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D403EC8">
      <w:start w:val="1"/>
      <w:numFmt w:val="bullet"/>
      <w:lvlText w:val=""/>
      <w:lvlJc w:val="left"/>
      <w:pPr>
        <w:ind w:left="2340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87B"/>
    <w:multiLevelType w:val="hybridMultilevel"/>
    <w:tmpl w:val="F9561538"/>
    <w:lvl w:ilvl="0" w:tplc="FD403E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27B27"/>
    <w:multiLevelType w:val="hybridMultilevel"/>
    <w:tmpl w:val="1144C6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403EC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E7016"/>
    <w:multiLevelType w:val="hybridMultilevel"/>
    <w:tmpl w:val="2A30C8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64E78"/>
    <w:multiLevelType w:val="hybridMultilevel"/>
    <w:tmpl w:val="E4EA7A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76251">
    <w:abstractNumId w:val="4"/>
  </w:num>
  <w:num w:numId="2" w16cid:durableId="1560555040">
    <w:abstractNumId w:val="0"/>
  </w:num>
  <w:num w:numId="3" w16cid:durableId="1530951421">
    <w:abstractNumId w:val="1"/>
  </w:num>
  <w:num w:numId="4" w16cid:durableId="1703742647">
    <w:abstractNumId w:val="2"/>
  </w:num>
  <w:num w:numId="5" w16cid:durableId="1158957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C"/>
    <w:rsid w:val="00085CDB"/>
    <w:rsid w:val="000C54E0"/>
    <w:rsid w:val="0014137B"/>
    <w:rsid w:val="001442C4"/>
    <w:rsid w:val="00150F16"/>
    <w:rsid w:val="001834AC"/>
    <w:rsid w:val="001963BE"/>
    <w:rsid w:val="001A1CCB"/>
    <w:rsid w:val="001B6E40"/>
    <w:rsid w:val="001D7324"/>
    <w:rsid w:val="00223BB4"/>
    <w:rsid w:val="00244764"/>
    <w:rsid w:val="00271AF8"/>
    <w:rsid w:val="00287167"/>
    <w:rsid w:val="002B0AA9"/>
    <w:rsid w:val="002C4194"/>
    <w:rsid w:val="002E19CF"/>
    <w:rsid w:val="002E24F2"/>
    <w:rsid w:val="00303454"/>
    <w:rsid w:val="003452AA"/>
    <w:rsid w:val="0036390F"/>
    <w:rsid w:val="003916BC"/>
    <w:rsid w:val="003919CC"/>
    <w:rsid w:val="003C3F84"/>
    <w:rsid w:val="003D65CA"/>
    <w:rsid w:val="004622F7"/>
    <w:rsid w:val="004900FD"/>
    <w:rsid w:val="004D10C5"/>
    <w:rsid w:val="004F2F70"/>
    <w:rsid w:val="00534187"/>
    <w:rsid w:val="0053756D"/>
    <w:rsid w:val="00553A07"/>
    <w:rsid w:val="005C003B"/>
    <w:rsid w:val="005D79A2"/>
    <w:rsid w:val="005E2129"/>
    <w:rsid w:val="00671AB6"/>
    <w:rsid w:val="006744E9"/>
    <w:rsid w:val="006A59B8"/>
    <w:rsid w:val="006E4DE8"/>
    <w:rsid w:val="0070717E"/>
    <w:rsid w:val="007301AA"/>
    <w:rsid w:val="007553E0"/>
    <w:rsid w:val="00760C1C"/>
    <w:rsid w:val="007845E2"/>
    <w:rsid w:val="0079358C"/>
    <w:rsid w:val="00795DF7"/>
    <w:rsid w:val="007C2DE2"/>
    <w:rsid w:val="00810BBB"/>
    <w:rsid w:val="00826D98"/>
    <w:rsid w:val="008A1EA7"/>
    <w:rsid w:val="00902DB6"/>
    <w:rsid w:val="0091584D"/>
    <w:rsid w:val="00915F7B"/>
    <w:rsid w:val="009836B6"/>
    <w:rsid w:val="009A22BF"/>
    <w:rsid w:val="009C758B"/>
    <w:rsid w:val="00A24576"/>
    <w:rsid w:val="00A33ACE"/>
    <w:rsid w:val="00A73C58"/>
    <w:rsid w:val="00A77853"/>
    <w:rsid w:val="00AA6C60"/>
    <w:rsid w:val="00AC4519"/>
    <w:rsid w:val="00AD3776"/>
    <w:rsid w:val="00B01383"/>
    <w:rsid w:val="00B92CE6"/>
    <w:rsid w:val="00BF19BF"/>
    <w:rsid w:val="00C00471"/>
    <w:rsid w:val="00C11DC5"/>
    <w:rsid w:val="00C204B6"/>
    <w:rsid w:val="00C300E6"/>
    <w:rsid w:val="00C74527"/>
    <w:rsid w:val="00CE7379"/>
    <w:rsid w:val="00D62DF4"/>
    <w:rsid w:val="00DD6101"/>
    <w:rsid w:val="00E3316F"/>
    <w:rsid w:val="00E437A7"/>
    <w:rsid w:val="00E812AE"/>
    <w:rsid w:val="00ED3AE9"/>
    <w:rsid w:val="00EF7999"/>
    <w:rsid w:val="00F15095"/>
    <w:rsid w:val="00F24846"/>
    <w:rsid w:val="00F25EC8"/>
    <w:rsid w:val="00F25FD6"/>
    <w:rsid w:val="00F33E8F"/>
    <w:rsid w:val="00F67517"/>
    <w:rsid w:val="00F76911"/>
    <w:rsid w:val="00FB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E9F8"/>
  <w15:chartTrackingRefBased/>
  <w15:docId w15:val="{31BAE263-83DA-4BA2-9904-CC46CCB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CC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C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C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3C3F8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3C3F84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E4DE8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Irwin, Haley FCAA</cp:lastModifiedBy>
  <cp:revision>2</cp:revision>
  <dcterms:created xsi:type="dcterms:W3CDTF">2026-05-22T22:10:00Z</dcterms:created>
  <dcterms:modified xsi:type="dcterms:W3CDTF">2026-05-22T22:11:00Z</dcterms:modified>
</cp:coreProperties>
</file>